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597D" w14:textId="77777777" w:rsidR="00B762FE" w:rsidRDefault="00B762FE" w:rsidP="00B762FE">
      <w:pPr>
        <w:pStyle w:val="Heading3"/>
        <w:spacing w:before="0" w:after="0"/>
        <w:rPr>
          <w:rFonts w:eastAsia="Times New Roman"/>
          <w:color w:val="337FFE"/>
        </w:rPr>
      </w:pPr>
      <w:r>
        <w:rPr>
          <w:rFonts w:eastAsia="Times New Roman"/>
          <w:color w:val="337FFE"/>
        </w:rPr>
        <w:t>GIS Analyst</w:t>
      </w:r>
    </w:p>
    <w:p w14:paraId="7DA21302" w14:textId="77777777" w:rsidR="00B762FE" w:rsidRDefault="00B762FE" w:rsidP="00B762FE">
      <w:pPr>
        <w:numPr>
          <w:ilvl w:val="0"/>
          <w:numId w:val="1"/>
        </w:numPr>
        <w:spacing w:before="100" w:beforeAutospacing="1" w:after="100" w:afterAutospacing="1"/>
        <w:textAlignment w:val="top"/>
        <w:rPr>
          <w:rFonts w:eastAsia="Times New Roman"/>
        </w:rPr>
      </w:pPr>
      <w:r>
        <w:rPr>
          <w:rStyle w:val="detail-list-label1"/>
          <w:rFonts w:eastAsia="Times New Roman"/>
        </w:rPr>
        <w:t>Job Type:</w:t>
      </w:r>
      <w:r>
        <w:rPr>
          <w:rFonts w:eastAsia="Times New Roman"/>
        </w:rPr>
        <w:t xml:space="preserve"> </w:t>
      </w:r>
      <w:r>
        <w:rPr>
          <w:rStyle w:val="detail-list-value1"/>
          <w:rFonts w:eastAsia="Times New Roman"/>
        </w:rPr>
        <w:t>Full Time</w:t>
      </w:r>
      <w:r>
        <w:rPr>
          <w:rFonts w:eastAsia="Times New Roman"/>
        </w:rPr>
        <w:t xml:space="preserve"> </w:t>
      </w:r>
    </w:p>
    <w:p w14:paraId="4DC024A5" w14:textId="77777777" w:rsidR="00B762FE" w:rsidRDefault="00B762FE" w:rsidP="00B762FE">
      <w:pPr>
        <w:numPr>
          <w:ilvl w:val="0"/>
          <w:numId w:val="1"/>
        </w:numPr>
        <w:spacing w:before="100" w:beforeAutospacing="1" w:after="100" w:afterAutospacing="1"/>
        <w:textAlignment w:val="top"/>
        <w:rPr>
          <w:rFonts w:eastAsia="Times New Roman"/>
        </w:rPr>
      </w:pPr>
      <w:r>
        <w:rPr>
          <w:rStyle w:val="detail-list-label1"/>
          <w:rFonts w:eastAsia="Times New Roman"/>
        </w:rPr>
        <w:t>Salary / Pay Rate:</w:t>
      </w:r>
      <w:r>
        <w:rPr>
          <w:rFonts w:eastAsia="Times New Roman"/>
        </w:rPr>
        <w:t xml:space="preserve"> </w:t>
      </w:r>
      <w:r>
        <w:rPr>
          <w:rStyle w:val="detail-list-value1"/>
          <w:rFonts w:eastAsia="Times New Roman"/>
        </w:rPr>
        <w:t>$42.36 - $63.54/hour</w:t>
      </w:r>
      <w:r>
        <w:rPr>
          <w:rFonts w:eastAsia="Times New Roman"/>
        </w:rPr>
        <w:t xml:space="preserve"> </w:t>
      </w:r>
    </w:p>
    <w:p w14:paraId="5F4A9D97" w14:textId="77777777" w:rsidR="00B762FE" w:rsidRDefault="00B762FE" w:rsidP="00B762FE">
      <w:pPr>
        <w:numPr>
          <w:ilvl w:val="0"/>
          <w:numId w:val="1"/>
        </w:numPr>
        <w:spacing w:before="100" w:beforeAutospacing="1" w:after="100" w:afterAutospacing="1"/>
        <w:textAlignment w:val="top"/>
        <w:rPr>
          <w:rFonts w:eastAsia="Times New Roman"/>
        </w:rPr>
      </w:pPr>
      <w:r>
        <w:rPr>
          <w:rStyle w:val="detail-list-label1"/>
          <w:rFonts w:eastAsia="Times New Roman"/>
        </w:rPr>
        <w:t>Post Date:</w:t>
      </w:r>
      <w:r>
        <w:rPr>
          <w:rFonts w:eastAsia="Times New Roman"/>
        </w:rPr>
        <w:t xml:space="preserve"> </w:t>
      </w:r>
      <w:r>
        <w:rPr>
          <w:rStyle w:val="detail-list-value1"/>
          <w:rFonts w:eastAsia="Times New Roman"/>
        </w:rPr>
        <w:t>12/12/2024</w:t>
      </w:r>
      <w:r>
        <w:rPr>
          <w:rFonts w:eastAsia="Times New Roman"/>
        </w:rPr>
        <w:t xml:space="preserve"> </w:t>
      </w:r>
    </w:p>
    <w:p w14:paraId="4C8C86EA" w14:textId="77777777" w:rsidR="00B762FE" w:rsidRDefault="00B762FE" w:rsidP="00B762FE">
      <w:pPr>
        <w:numPr>
          <w:ilvl w:val="0"/>
          <w:numId w:val="1"/>
        </w:numPr>
        <w:spacing w:before="100" w:beforeAutospacing="1" w:after="100" w:afterAutospacing="1"/>
        <w:textAlignment w:val="top"/>
        <w:rPr>
          <w:rFonts w:eastAsia="Times New Roman"/>
        </w:rPr>
      </w:pPr>
      <w:r>
        <w:rPr>
          <w:rStyle w:val="detail-list-label1"/>
          <w:rFonts w:eastAsia="Times New Roman"/>
        </w:rPr>
        <w:t>Expire Date:</w:t>
      </w:r>
      <w:r>
        <w:rPr>
          <w:rFonts w:eastAsia="Times New Roman"/>
        </w:rPr>
        <w:t xml:space="preserve"> </w:t>
      </w:r>
      <w:r>
        <w:rPr>
          <w:rStyle w:val="detail-list-value1"/>
          <w:rFonts w:eastAsia="Times New Roman"/>
        </w:rPr>
        <w:t>01/02/2025</w:t>
      </w:r>
      <w:r>
        <w:rPr>
          <w:rFonts w:eastAsia="Times New Roman"/>
        </w:rPr>
        <w:t xml:space="preserve"> </w:t>
      </w:r>
    </w:p>
    <w:p w14:paraId="4620AFC6" w14:textId="77777777" w:rsidR="00B762FE" w:rsidRDefault="00B762FE" w:rsidP="00B762FE">
      <w:r>
        <w:t xml:space="preserve">  </w:t>
      </w:r>
    </w:p>
    <w:tbl>
      <w:tblPr>
        <w:tblpPr w:leftFromText="45" w:rightFromText="45" w:vertAnchor="text"/>
        <w:tblW w:w="4500" w:type="pct"/>
        <w:tblCellSpacing w:w="0" w:type="dxa"/>
        <w:tblBorders>
          <w:top w:val="outset" w:sz="8" w:space="0" w:color="29654B"/>
          <w:left w:val="outset" w:sz="8" w:space="0" w:color="29654B"/>
          <w:bottom w:val="outset" w:sz="8" w:space="0" w:color="29654B"/>
          <w:right w:val="outset" w:sz="8" w:space="0" w:color="29654B"/>
        </w:tblBorders>
        <w:shd w:val="clear" w:color="auto" w:fill="E1E1E1"/>
        <w:tblCellMar>
          <w:left w:w="0" w:type="dxa"/>
          <w:right w:w="0" w:type="dxa"/>
        </w:tblCellMar>
        <w:tblLook w:val="04A0" w:firstRow="1" w:lastRow="0" w:firstColumn="1" w:lastColumn="0" w:noHBand="0" w:noVBand="1"/>
        <w:tblDescription w:val="Summary&#10; of Employee Benefits"/>
      </w:tblPr>
      <w:tblGrid>
        <w:gridCol w:w="1602"/>
        <w:gridCol w:w="8100"/>
      </w:tblGrid>
      <w:tr w:rsidR="00B762FE" w14:paraId="444C9DF6" w14:textId="77777777" w:rsidTr="00B762FE">
        <w:trPr>
          <w:tblHeade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29654B"/>
            <w:tcMar>
              <w:top w:w="45" w:type="dxa"/>
              <w:left w:w="45" w:type="dxa"/>
              <w:bottom w:w="45" w:type="dxa"/>
              <w:right w:w="45" w:type="dxa"/>
            </w:tcMar>
            <w:hideMark/>
          </w:tcPr>
          <w:p w14:paraId="6F0426ED" w14:textId="77777777" w:rsidR="00B762FE" w:rsidRDefault="00B762FE">
            <w:pPr>
              <w:rPr>
                <w:b/>
                <w:bCs/>
              </w:rPr>
            </w:pPr>
            <w:r>
              <w:rPr>
                <w:b/>
                <w:bCs/>
                <w:color w:val="FFFFFF"/>
              </w:rPr>
              <w:t> Job Details</w:t>
            </w:r>
          </w:p>
        </w:tc>
        <w:tc>
          <w:tcPr>
            <w:tcW w:w="0" w:type="auto"/>
            <w:tcBorders>
              <w:top w:val="outset" w:sz="8" w:space="0" w:color="29654B"/>
              <w:left w:val="outset" w:sz="8" w:space="0" w:color="29654B"/>
              <w:bottom w:val="outset" w:sz="8" w:space="0" w:color="29654B"/>
              <w:right w:val="outset" w:sz="8" w:space="0" w:color="29654B"/>
            </w:tcBorders>
            <w:shd w:val="clear" w:color="auto" w:fill="29654B"/>
            <w:tcMar>
              <w:top w:w="45" w:type="dxa"/>
              <w:left w:w="45" w:type="dxa"/>
              <w:bottom w:w="45" w:type="dxa"/>
              <w:right w:w="45" w:type="dxa"/>
            </w:tcMar>
            <w:vAlign w:val="center"/>
            <w:hideMark/>
          </w:tcPr>
          <w:p w14:paraId="0D5656CD" w14:textId="77777777" w:rsidR="00B762FE" w:rsidRDefault="00B762FE">
            <w:pPr>
              <w:jc w:val="center"/>
              <w:rPr>
                <w:b/>
                <w:bCs/>
              </w:rPr>
            </w:pPr>
            <w:r>
              <w:rPr>
                <w:b/>
                <w:bCs/>
                <w:color w:val="FFFFFF"/>
              </w:rPr>
              <w:t>Description</w:t>
            </w:r>
          </w:p>
        </w:tc>
      </w:tr>
      <w:tr w:rsidR="00B762FE" w14:paraId="780944E7"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A54B5A4" w14:textId="77777777" w:rsidR="00B762FE" w:rsidRDefault="00B762FE">
            <w:r>
              <w:rPr>
                <w:rStyle w:val="Strong"/>
                <w:color w:val="000000"/>
              </w:rPr>
              <w:t>Department</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EC93529" w14:textId="77777777" w:rsidR="00B762FE" w:rsidRDefault="00B762FE">
            <w:r>
              <w:rPr>
                <w:color w:val="000000"/>
              </w:rPr>
              <w:t>Information Technology Systems (ITS) </w:t>
            </w:r>
          </w:p>
        </w:tc>
      </w:tr>
      <w:tr w:rsidR="00B762FE" w14:paraId="23AED823"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6A5380C" w14:textId="77777777" w:rsidR="00B762FE" w:rsidRDefault="00B762FE">
            <w:r>
              <w:rPr>
                <w:rStyle w:val="Strong"/>
                <w:color w:val="000000"/>
              </w:rPr>
              <w:t>Benefits</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B63EE03" w14:textId="77777777" w:rsidR="00B762FE" w:rsidRDefault="00B762FE">
            <w:hyperlink r:id="rId5" w:history="1">
              <w:r>
                <w:rPr>
                  <w:rStyle w:val="Hyperlink"/>
                </w:rPr>
                <w:t>Click here to review a Summary of Employee Benefits</w:t>
              </w:r>
            </w:hyperlink>
          </w:p>
        </w:tc>
      </w:tr>
      <w:tr w:rsidR="00B762FE" w14:paraId="0867A3A3"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5A6718A" w14:textId="77777777" w:rsidR="00B762FE" w:rsidRDefault="00B762FE">
            <w:r>
              <w:rPr>
                <w:rStyle w:val="Strong"/>
                <w:color w:val="000000"/>
              </w:rPr>
              <w:t>Civil Service Status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D5E5ECC" w14:textId="77777777" w:rsidR="00B762FE" w:rsidRDefault="00B762FE">
            <w:pPr>
              <w:pStyle w:val="NormalWeb"/>
            </w:pPr>
            <w:r>
              <w:rPr>
                <w:color w:val="000000"/>
              </w:rPr>
              <w:t>This is a Civil Service position </w:t>
            </w:r>
          </w:p>
        </w:tc>
      </w:tr>
      <w:tr w:rsidR="00B762FE" w14:paraId="23DBDD33"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AFD4A6F" w14:textId="77777777" w:rsidR="00B762FE" w:rsidRDefault="00B762FE">
            <w:r>
              <w:rPr>
                <w:rStyle w:val="Strong"/>
                <w:color w:val="000000"/>
              </w:rPr>
              <w:t>Regular Hours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21D29DD" w14:textId="77777777" w:rsidR="00B762FE" w:rsidRDefault="00B762FE">
            <w:pPr>
              <w:jc w:val="both"/>
            </w:pPr>
            <w:r>
              <w:rPr>
                <w:color w:val="000000"/>
              </w:rPr>
              <w:t>Monday - Friday 8:00 AM - 5:00 pm with overtime and weekend work as required</w:t>
            </w:r>
          </w:p>
        </w:tc>
      </w:tr>
      <w:tr w:rsidR="00B762FE" w14:paraId="12E5DD6E"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4C1C62B" w14:textId="77777777" w:rsidR="00B762FE" w:rsidRDefault="00B762FE">
            <w:r>
              <w:rPr>
                <w:rStyle w:val="Strong"/>
                <w:color w:val="000000"/>
              </w:rPr>
              <w:t>Tentative Start Date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8DC34E3" w14:textId="77777777" w:rsidR="00B762FE" w:rsidRDefault="00B762FE">
            <w:r>
              <w:rPr>
                <w:color w:val="000000"/>
              </w:rPr>
              <w:t>March 2025 </w:t>
            </w:r>
          </w:p>
        </w:tc>
      </w:tr>
      <w:tr w:rsidR="00B762FE" w14:paraId="2CAA6087"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76C8D32" w14:textId="77777777" w:rsidR="00B762FE" w:rsidRDefault="00B762FE">
            <w:pPr>
              <w:pStyle w:val="NormalWeb"/>
            </w:pPr>
            <w:r>
              <w:rPr>
                <w:rStyle w:val="Strong"/>
                <w:rFonts w:ascii="Calibri" w:hAnsi="Calibri" w:cs="Calibri"/>
                <w:color w:val="000000"/>
              </w:rPr>
              <w:t>Job Summary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A716E89" w14:textId="77777777" w:rsidR="00B762FE" w:rsidRDefault="00B762FE">
            <w:r>
              <w:rPr>
                <w:color w:val="000000"/>
              </w:rPr>
              <w:t xml:space="preserve">Under the general direction of the GIS Manager, assists with the planning, development, implementation, operation, support, and maintenance of the Westcom, City and public safety related geographic information systems (GIS). Assists with system configuration, security, resource planning, and end user training and support.  </w:t>
            </w:r>
          </w:p>
        </w:tc>
      </w:tr>
      <w:tr w:rsidR="00B762FE" w14:paraId="580019C6"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F45DDF5" w14:textId="77777777" w:rsidR="00B762FE" w:rsidRDefault="00B762FE">
            <w:r>
              <w:rPr>
                <w:rStyle w:val="Strong"/>
                <w:color w:val="FF0000"/>
              </w:rPr>
              <w:t>Deadline to Apply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660BB59" w14:textId="77777777" w:rsidR="00B762FE" w:rsidRDefault="00B762FE">
            <w:r>
              <w:rPr>
                <w:rStyle w:val="Strong"/>
                <w:color w:val="FF0000"/>
              </w:rPr>
              <w:t>January 2, 2025 @ 11:59 PM </w:t>
            </w:r>
          </w:p>
        </w:tc>
      </w:tr>
      <w:tr w:rsidR="00B762FE" w14:paraId="7A55A8DB"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6E9B5F8" w14:textId="77777777" w:rsidR="00B762FE" w:rsidRDefault="00B762FE">
            <w:r>
              <w:rPr>
                <w:rStyle w:val="Strong"/>
                <w:color w:val="000000"/>
              </w:rPr>
              <w:t>Requirements</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EF6BA4C" w14:textId="77777777" w:rsidR="00B762FE" w:rsidRDefault="00B762FE">
            <w:proofErr w:type="gramStart"/>
            <w:r>
              <w:rPr>
                <w:color w:val="000000"/>
              </w:rPr>
              <w:t>Bachelor’s degree in Computer Science Technology</w:t>
            </w:r>
            <w:proofErr w:type="gramEnd"/>
            <w:r>
              <w:rPr>
                <w:color w:val="000000"/>
              </w:rPr>
              <w:t>, Geographic Information Systems (GIS), Geography, Urban Planning, Engineering, or related field, plus two years’ GIS experience in GIS concepts and related applications such as ESRI products.</w:t>
            </w:r>
            <w:r>
              <w:rPr>
                <w:color w:val="000000"/>
              </w:rPr>
              <w:br/>
            </w:r>
            <w:r>
              <w:rPr>
                <w:color w:val="000000"/>
              </w:rPr>
              <w:br/>
              <w:t xml:space="preserve">GISP Certification preferred. NCIC Certification within six months of employment (provided by employer). If designated by </w:t>
            </w:r>
            <w:proofErr w:type="gramStart"/>
            <w:r>
              <w:rPr>
                <w:color w:val="000000"/>
              </w:rPr>
              <w:t>department</w:t>
            </w:r>
            <w:proofErr w:type="gramEnd"/>
            <w:r>
              <w:rPr>
                <w:color w:val="000000"/>
              </w:rPr>
              <w:t>, possession of a valid driver’s license.   </w:t>
            </w:r>
          </w:p>
        </w:tc>
      </w:tr>
      <w:tr w:rsidR="00B762FE" w14:paraId="4EAC6047"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33BE30D" w14:textId="77777777" w:rsidR="00B762FE" w:rsidRDefault="00B762FE">
            <w:r>
              <w:rPr>
                <w:rStyle w:val="Strong"/>
                <w:color w:val="000000"/>
              </w:rPr>
              <w:t>Steps to Apply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6B824F8C" w14:textId="77777777" w:rsidR="00B762FE" w:rsidRDefault="00B762FE">
            <w:pPr>
              <w:pStyle w:val="NormalWeb"/>
            </w:pPr>
            <w:r>
              <w:rPr>
                <w:color w:val="000000"/>
              </w:rPr>
              <w:t xml:space="preserve">Steps to Apply: </w:t>
            </w:r>
            <w:r>
              <w:rPr>
                <w:color w:val="000000"/>
              </w:rPr>
              <w:br/>
            </w:r>
            <w:r>
              <w:rPr>
                <w:color w:val="000000"/>
              </w:rPr>
              <w:br/>
              <w:t>1. </w:t>
            </w:r>
            <w:r>
              <w:rPr>
                <w:rStyle w:val="Strong"/>
                <w:rFonts w:ascii="Calibri" w:hAnsi="Calibri" w:cs="Calibri"/>
                <w:color w:val="FF0000"/>
              </w:rPr>
              <w:t>Profile:</w:t>
            </w:r>
            <w:r>
              <w:rPr>
                <w:color w:val="000000"/>
              </w:rPr>
              <w:t xml:space="preserve"> You MUST complete an online Applicant Profile. A link is provided below to our Online Application System.</w:t>
            </w:r>
          </w:p>
          <w:p w14:paraId="0132A84C" w14:textId="77777777" w:rsidR="00B762FE" w:rsidRDefault="00B762FE">
            <w:pPr>
              <w:pStyle w:val="NormalWeb"/>
            </w:pPr>
            <w:r>
              <w:rPr>
                <w:color w:val="000000"/>
              </w:rPr>
              <w:t> </w:t>
            </w:r>
          </w:p>
          <w:p w14:paraId="0F6F1798" w14:textId="77777777" w:rsidR="00B762FE" w:rsidRDefault="00B762FE">
            <w:pPr>
              <w:pStyle w:val="NormalWeb"/>
            </w:pPr>
            <w:r>
              <w:rPr>
                <w:color w:val="000000"/>
              </w:rPr>
              <w:t xml:space="preserve">2. </w:t>
            </w:r>
            <w:r>
              <w:rPr>
                <w:rStyle w:val="Strong"/>
                <w:rFonts w:ascii="Calibri" w:hAnsi="Calibri" w:cs="Calibri"/>
                <w:color w:val="FF0000"/>
              </w:rPr>
              <w:t>Attachments:</w:t>
            </w:r>
            <w:r>
              <w:rPr>
                <w:color w:val="000000"/>
              </w:rPr>
              <w:t xml:space="preserve"> You must attach the following documents to your profile under the Apply </w:t>
            </w:r>
            <w:proofErr w:type="gramStart"/>
            <w:r>
              <w:rPr>
                <w:color w:val="000000"/>
              </w:rPr>
              <w:t>For</w:t>
            </w:r>
            <w:proofErr w:type="gramEnd"/>
            <w:r>
              <w:rPr>
                <w:color w:val="000000"/>
              </w:rPr>
              <w:t xml:space="preserve"> Job section (attachments are job specific, once you click Finish &amp; Apply you will not be able to add any additional documents):</w:t>
            </w:r>
          </w:p>
          <w:p w14:paraId="33E8ED99" w14:textId="77777777" w:rsidR="00B762FE" w:rsidRDefault="00B762FE">
            <w:pPr>
              <w:pStyle w:val="NormalWeb"/>
            </w:pPr>
            <w:r>
              <w:rPr>
                <w:color w:val="000000"/>
              </w:rPr>
              <w:t> </w:t>
            </w:r>
          </w:p>
          <w:p w14:paraId="09EFE196" w14:textId="77777777" w:rsidR="00B762FE" w:rsidRDefault="00B762FE">
            <w:pPr>
              <w:pStyle w:val="NormalWeb"/>
            </w:pPr>
            <w:r>
              <w:rPr>
                <w:color w:val="000000"/>
              </w:rPr>
              <w:t>a) Resume</w:t>
            </w:r>
          </w:p>
          <w:p w14:paraId="52ADEEE7" w14:textId="77777777" w:rsidR="00B762FE" w:rsidRDefault="00B762FE">
            <w:pPr>
              <w:pStyle w:val="NormalWeb"/>
            </w:pPr>
            <w:r>
              <w:rPr>
                <w:color w:val="000000"/>
              </w:rPr>
              <w:t>b) Written Questionnaire</w:t>
            </w:r>
          </w:p>
          <w:p w14:paraId="75B2E6F9" w14:textId="77777777" w:rsidR="00B762FE" w:rsidRDefault="00B762FE">
            <w:pPr>
              <w:pStyle w:val="NormalWeb"/>
            </w:pPr>
            <w:r>
              <w:rPr>
                <w:color w:val="000000"/>
              </w:rPr>
              <w:lastRenderedPageBreak/>
              <w:t> </w:t>
            </w:r>
          </w:p>
          <w:p w14:paraId="6B53D8E3" w14:textId="77777777" w:rsidR="00B762FE" w:rsidRDefault="00B762FE">
            <w:pPr>
              <w:pStyle w:val="NormalWeb"/>
            </w:pPr>
            <w:r>
              <w:rPr>
                <w:color w:val="000000"/>
              </w:rPr>
              <w:t xml:space="preserve">Click to open: </w:t>
            </w:r>
            <w:hyperlink r:id="rId6" w:tgtFrame="_blank" w:history="1">
              <w:r>
                <w:rPr>
                  <w:rStyle w:val="Hyperlink"/>
                </w:rPr>
                <w:t>Written Questionnaire</w:t>
              </w:r>
            </w:hyperlink>
          </w:p>
          <w:p w14:paraId="0AB4752E" w14:textId="77777777" w:rsidR="00B762FE" w:rsidRDefault="00B762FE">
            <w:pPr>
              <w:pStyle w:val="NormalWeb"/>
            </w:pPr>
            <w:r>
              <w:rPr>
                <w:color w:val="000000"/>
              </w:rPr>
              <w:t> </w:t>
            </w:r>
          </w:p>
          <w:p w14:paraId="48000ACD" w14:textId="77777777" w:rsidR="00B762FE" w:rsidRDefault="00B762FE">
            <w:pPr>
              <w:pStyle w:val="NormalWeb"/>
            </w:pPr>
            <w:proofErr w:type="gramStart"/>
            <w:r>
              <w:rPr>
                <w:rStyle w:val="Strong"/>
                <w:rFonts w:ascii="Calibri" w:hAnsi="Calibri" w:cs="Calibri"/>
                <w:color w:val="000000"/>
              </w:rPr>
              <w:t>Resume</w:t>
            </w:r>
            <w:proofErr w:type="gramEnd"/>
            <w:r>
              <w:rPr>
                <w:rStyle w:val="Strong"/>
                <w:rFonts w:ascii="Calibri" w:hAnsi="Calibri" w:cs="Calibri"/>
                <w:color w:val="000000"/>
              </w:rPr>
              <w:t xml:space="preserve"> and completed written questionnaire must be attached to your application by the deadline date, January 2, </w:t>
            </w:r>
            <w:proofErr w:type="gramStart"/>
            <w:r>
              <w:rPr>
                <w:rStyle w:val="Strong"/>
                <w:rFonts w:ascii="Calibri" w:hAnsi="Calibri" w:cs="Calibri"/>
                <w:color w:val="000000"/>
              </w:rPr>
              <w:t>2025</w:t>
            </w:r>
            <w:proofErr w:type="gramEnd"/>
            <w:r>
              <w:rPr>
                <w:rStyle w:val="Strong"/>
                <w:rFonts w:ascii="Calibri" w:hAnsi="Calibri" w:cs="Calibri"/>
                <w:color w:val="000000"/>
              </w:rPr>
              <w:t xml:space="preserve"> at 11:59pm CDT to be considered for this position.</w:t>
            </w:r>
          </w:p>
          <w:p w14:paraId="44AB30F1" w14:textId="77777777" w:rsidR="00B762FE" w:rsidRDefault="00B762FE">
            <w:pPr>
              <w:pStyle w:val="NormalWeb"/>
            </w:pPr>
            <w:r>
              <w:rPr>
                <w:rStyle w:val="Strong"/>
                <w:rFonts w:ascii="Calibri" w:hAnsi="Calibri" w:cs="Calibri"/>
                <w:color w:val="000000"/>
              </w:rPr>
              <w:t> </w:t>
            </w:r>
          </w:p>
          <w:p w14:paraId="7681588D" w14:textId="77777777" w:rsidR="00B762FE" w:rsidRDefault="00B762FE">
            <w:pPr>
              <w:pStyle w:val="NormalWeb"/>
            </w:pPr>
            <w:r>
              <w:rPr>
                <w:color w:val="000000"/>
              </w:rPr>
              <w:t xml:space="preserve">3. </w:t>
            </w:r>
            <w:r>
              <w:rPr>
                <w:rStyle w:val="Strong"/>
                <w:rFonts w:ascii="Calibri" w:hAnsi="Calibri" w:cs="Calibri"/>
                <w:color w:val="FF0000"/>
              </w:rPr>
              <w:t>Qualifications/Certifications/Licenses</w:t>
            </w:r>
            <w:r>
              <w:rPr>
                <w:color w:val="000000"/>
              </w:rPr>
              <w:t>: Under the Resume &amp; Qualifications section, make sure to list any certifications or licenses you currently hold.</w:t>
            </w:r>
          </w:p>
          <w:p w14:paraId="5B2F129B" w14:textId="77777777" w:rsidR="00B762FE" w:rsidRDefault="00B762FE">
            <w:pPr>
              <w:pStyle w:val="NormalWeb"/>
            </w:pPr>
            <w:r>
              <w:rPr>
                <w:color w:val="000000"/>
              </w:rPr>
              <w:t> </w:t>
            </w:r>
          </w:p>
          <w:p w14:paraId="37E9A80A" w14:textId="77777777" w:rsidR="00B762FE" w:rsidRDefault="00B762FE">
            <w:pPr>
              <w:pStyle w:val="NormalWeb"/>
              <w:spacing w:after="240" w:afterAutospacing="0"/>
            </w:pPr>
            <w:r>
              <w:rPr>
                <w:color w:val="000000"/>
              </w:rPr>
              <w:t xml:space="preserve">4. </w:t>
            </w:r>
            <w:r>
              <w:rPr>
                <w:rStyle w:val="Strong"/>
                <w:rFonts w:ascii="Calibri" w:hAnsi="Calibri" w:cs="Calibri"/>
                <w:color w:val="FF0000"/>
              </w:rPr>
              <w:t>Applying for Position:</w:t>
            </w:r>
            <w:r>
              <w:rPr>
                <w:color w:val="000000"/>
              </w:rPr>
              <w:t xml:space="preserve"> Once you have completed your profile, you MUST apply for the position (The link to Finish &amp; Apply is located on the Apply </w:t>
            </w:r>
            <w:proofErr w:type="gramStart"/>
            <w:r>
              <w:rPr>
                <w:color w:val="000000"/>
              </w:rPr>
              <w:t>For</w:t>
            </w:r>
            <w:proofErr w:type="gramEnd"/>
            <w:r>
              <w:rPr>
                <w:color w:val="000000"/>
              </w:rPr>
              <w:t xml:space="preserve"> Job section after you have completed your profile. Once you have applied, it will be listed under your My Applications tab. Any applications marked as Status: Incomplete, have not been submitted.).</w:t>
            </w:r>
          </w:p>
          <w:p w14:paraId="19E05868" w14:textId="3AC62A07" w:rsidR="00B762FE" w:rsidRDefault="00B762FE">
            <w:pPr>
              <w:pStyle w:val="NormalWeb"/>
            </w:pPr>
            <w:r>
              <w:rPr>
                <w:color w:val="000000"/>
              </w:rPr>
              <w:t xml:space="preserve">All steps MUST be completed before the posted deadline to be considered for this position. We will not accept incomplete profiles. Communication throughout this process (including invitations to any examinations and/or interviews) will be made via the email supplied through the City's on-line application system. It is recommended to check your email "Junk" folder for emails from the City of West Des Moines. If you have any questions during the application process, please contact Human Resources at </w:t>
            </w:r>
            <w:r>
              <w:rPr>
                <w:rStyle w:val="baec5a81-e4d6-4674-97f3-e9220f0136c1"/>
                <w:color w:val="000000"/>
              </w:rPr>
              <w:t>515-222-3616</w:t>
            </w:r>
            <w:r>
              <w:rPr>
                <w:noProof/>
                <w:color w:val="0000FF"/>
              </w:rPr>
              <w:drawing>
                <wp:inline distT="0" distB="0" distL="0" distR="0" wp14:anchorId="76BBD134" wp14:editId="2575FF0C">
                  <wp:extent cx="152400" cy="152400"/>
                  <wp:effectExtent l="0" t="0" r="0" b="0"/>
                  <wp:docPr id="667658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 xml:space="preserve">. </w:t>
            </w:r>
          </w:p>
        </w:tc>
      </w:tr>
      <w:tr w:rsidR="00B762FE" w14:paraId="2955C5D6"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5F65D1C" w14:textId="77777777" w:rsidR="00B762FE" w:rsidRDefault="00B762FE">
            <w:r>
              <w:rPr>
                <w:rStyle w:val="Strong"/>
                <w:color w:val="000000"/>
              </w:rPr>
              <w:lastRenderedPageBreak/>
              <w:t>Civil Service Exam</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75EC26E" w14:textId="77777777" w:rsidR="00B762FE" w:rsidRDefault="00B762FE">
            <w:r>
              <w:rPr>
                <w:color w:val="000000"/>
              </w:rPr>
              <w:t>A Civil Service Examination will be administered for this position. The Top 15 applicants submitting all required application materials, meeting the minimum qualifications for the position and receiving a passing score on the written questionnaire will be invited to participate in the remainder of the Civil Service Examination, which will include the oral board interview. Oral board interviews are tentatively scheduled for the week of January 27, 2025. All dates are tentative and subject to change due to unforeseen circumstances.  </w:t>
            </w:r>
          </w:p>
        </w:tc>
      </w:tr>
      <w:tr w:rsidR="00B762FE" w14:paraId="5A83C7A3"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A936E58" w14:textId="77777777" w:rsidR="00B762FE" w:rsidRDefault="00B762FE">
            <w:r>
              <w:rPr>
                <w:rStyle w:val="Strong"/>
                <w:color w:val="000000"/>
              </w:rPr>
              <w:t>Physical/Drug Test</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vAlign w:val="center"/>
            <w:hideMark/>
          </w:tcPr>
          <w:p w14:paraId="64FD0A5F" w14:textId="77777777" w:rsidR="00B762FE" w:rsidRDefault="00B762FE">
            <w:r>
              <w:rPr>
                <w:color w:val="000000"/>
              </w:rPr>
              <w:t xml:space="preserve">Post offer, pre-employment drug test and criminal background check complying with Criminal Justice Information System requirements are required. </w:t>
            </w:r>
          </w:p>
        </w:tc>
      </w:tr>
      <w:tr w:rsidR="00B762FE" w14:paraId="4DC40EB9"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C8E8BFD" w14:textId="77777777" w:rsidR="00B762FE" w:rsidRDefault="00B762FE">
            <w:r>
              <w:rPr>
                <w:rStyle w:val="Strong"/>
                <w:color w:val="000000"/>
              </w:rPr>
              <w:t>Apply Here!</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vAlign w:val="center"/>
            <w:hideMark/>
          </w:tcPr>
          <w:p w14:paraId="539D1F3B" w14:textId="77777777" w:rsidR="00B762FE" w:rsidRDefault="00B762FE">
            <w:hyperlink r:id="rId9" w:tgtFrame="_blank" w:history="1">
              <w:r>
                <w:rPr>
                  <w:rStyle w:val="Hyperlink"/>
                </w:rPr>
                <w:t>City of West Des Moines Online Application System</w:t>
              </w:r>
            </w:hyperlink>
          </w:p>
        </w:tc>
      </w:tr>
      <w:tr w:rsidR="00B762FE" w14:paraId="424B9790"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575A572" w14:textId="77777777" w:rsidR="00B762FE" w:rsidRDefault="00B762FE">
            <w:r>
              <w:rPr>
                <w:rStyle w:val="Strong"/>
                <w:color w:val="000000"/>
              </w:rPr>
              <w:t>Instructions &amp; FAQ's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D59093D" w14:textId="77777777" w:rsidR="00B762FE" w:rsidRDefault="00B762FE">
            <w:pPr>
              <w:pStyle w:val="NormalWeb"/>
            </w:pPr>
            <w:r>
              <w:rPr>
                <w:color w:val="000000"/>
              </w:rPr>
              <w:t xml:space="preserve">You will need to complete an online profile and apply for this position online. There are </w:t>
            </w:r>
            <w:hyperlink r:id="rId10" w:history="1">
              <w:r>
                <w:rPr>
                  <w:rStyle w:val="Hyperlink"/>
                  <w:color w:val="810081"/>
                </w:rPr>
                <w:t xml:space="preserve">Instruction Sheets </w:t>
              </w:r>
            </w:hyperlink>
            <w:r>
              <w:rPr>
                <w:color w:val="000000"/>
              </w:rPr>
              <w:t xml:space="preserve">under the Employment section of our City website as well as a number of topics in our </w:t>
            </w:r>
            <w:hyperlink r:id="rId11" w:history="1">
              <w:r>
                <w:rPr>
                  <w:rStyle w:val="Hyperlink"/>
                </w:rPr>
                <w:t>FAQ section</w:t>
              </w:r>
            </w:hyperlink>
            <w:r>
              <w:rPr>
                <w:color w:val="000000"/>
              </w:rPr>
              <w:t xml:space="preserve">. If after reviewing </w:t>
            </w:r>
            <w:r>
              <w:rPr>
                <w:color w:val="000000"/>
              </w:rPr>
              <w:lastRenderedPageBreak/>
              <w:t xml:space="preserve">these help guides you still need additional help, please visit or contact Human Resources </w:t>
            </w:r>
            <w:r>
              <w:rPr>
                <w:rStyle w:val="baec5a81-e4d6-4674-97f3-e9220f0136c1"/>
                <w:color w:val="000000"/>
              </w:rPr>
              <w:t>515-222-3616</w:t>
            </w:r>
            <w:r>
              <w:rPr>
                <w:color w:val="000000"/>
              </w:rPr>
              <w:t>.</w:t>
            </w:r>
          </w:p>
          <w:p w14:paraId="1BC448B2" w14:textId="77777777" w:rsidR="00B762FE" w:rsidRDefault="00B762FE">
            <w:pPr>
              <w:pStyle w:val="NormalWeb"/>
            </w:pPr>
            <w:r>
              <w:rPr>
                <w:color w:val="000000"/>
              </w:rPr>
              <w:t> </w:t>
            </w:r>
          </w:p>
          <w:p w14:paraId="54259ED8" w14:textId="77777777" w:rsidR="00B762FE" w:rsidRDefault="00B762FE">
            <w:pPr>
              <w:pStyle w:val="NormalWeb"/>
            </w:pPr>
            <w:r>
              <w:rPr>
                <w:rStyle w:val="Strong"/>
                <w:rFonts w:ascii="Calibri" w:hAnsi="Calibri" w:cs="Calibri"/>
                <w:color w:val="FF0000"/>
              </w:rPr>
              <w:t xml:space="preserve">If you are currently employed with the City, please reference the </w:t>
            </w:r>
            <w:hyperlink r:id="rId12" w:tgtFrame="_blank" w:history="1">
              <w:r>
                <w:rPr>
                  <w:rStyle w:val="Hyperlink"/>
                  <w:b/>
                  <w:bCs/>
                </w:rPr>
                <w:t>Internal Instruction Sheet</w:t>
              </w:r>
            </w:hyperlink>
            <w:r>
              <w:rPr>
                <w:rStyle w:val="Strong"/>
                <w:rFonts w:ascii="Calibri" w:hAnsi="Calibri" w:cs="Calibri"/>
                <w:color w:val="FF0000"/>
              </w:rPr>
              <w:t xml:space="preserve"> prior to applying. With questions, please contact Human Resources at </w:t>
            </w:r>
            <w:r>
              <w:rPr>
                <w:b/>
                <w:bCs/>
                <w:color w:val="000000"/>
              </w:rPr>
              <w:t>515-222-3616.</w:t>
            </w:r>
          </w:p>
        </w:tc>
      </w:tr>
      <w:tr w:rsidR="00B762FE" w14:paraId="65AF105A" w14:textId="77777777" w:rsidTr="00B762FE">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69025A02" w14:textId="77777777" w:rsidR="00B762FE" w:rsidRDefault="00B762FE">
            <w:r>
              <w:rPr>
                <w:rStyle w:val="Strong"/>
                <w:color w:val="000000"/>
              </w:rPr>
              <w:lastRenderedPageBreak/>
              <w:t xml:space="preserve">Contact Information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A43F1BE" w14:textId="77777777" w:rsidR="00B762FE" w:rsidRDefault="00B762FE">
            <w:pPr>
              <w:pStyle w:val="NormalWeb"/>
              <w:jc w:val="center"/>
            </w:pPr>
            <w:r>
              <w:rPr>
                <w:color w:val="000000"/>
              </w:rPr>
              <w:t> CITY OF WEST DES MOINES</w:t>
            </w:r>
          </w:p>
          <w:p w14:paraId="3B9DD8E5" w14:textId="77777777" w:rsidR="00B762FE" w:rsidRDefault="00B762FE">
            <w:pPr>
              <w:pStyle w:val="NormalWeb"/>
              <w:jc w:val="center"/>
            </w:pPr>
            <w:r>
              <w:rPr>
                <w:color w:val="000000"/>
              </w:rPr>
              <w:t>Human Resources, 1st floor, Suite 1E</w:t>
            </w:r>
          </w:p>
          <w:p w14:paraId="31969EFC" w14:textId="77777777" w:rsidR="00B762FE" w:rsidRDefault="00B762FE">
            <w:pPr>
              <w:pStyle w:val="NormalWeb"/>
              <w:jc w:val="center"/>
            </w:pPr>
            <w:r>
              <w:rPr>
                <w:color w:val="000000"/>
              </w:rPr>
              <w:t>4200 Mills Civic Parkway</w:t>
            </w:r>
          </w:p>
          <w:p w14:paraId="7A5E028F" w14:textId="77777777" w:rsidR="00B762FE" w:rsidRDefault="00B762FE">
            <w:pPr>
              <w:pStyle w:val="NormalWeb"/>
              <w:jc w:val="center"/>
            </w:pPr>
            <w:r>
              <w:rPr>
                <w:color w:val="000000"/>
              </w:rPr>
              <w:t>PO Box 65320</w:t>
            </w:r>
          </w:p>
          <w:p w14:paraId="03952010" w14:textId="77777777" w:rsidR="00B762FE" w:rsidRDefault="00B762FE">
            <w:pPr>
              <w:pStyle w:val="NormalWeb"/>
              <w:jc w:val="center"/>
            </w:pPr>
            <w:r>
              <w:rPr>
                <w:color w:val="000000"/>
              </w:rPr>
              <w:t>West Des Moines, IA 50265-0320</w:t>
            </w:r>
          </w:p>
          <w:p w14:paraId="0AFBBFE3" w14:textId="0DF15D72" w:rsidR="00B762FE" w:rsidRDefault="00B762FE">
            <w:pPr>
              <w:pStyle w:val="NormalWeb"/>
              <w:jc w:val="center"/>
            </w:pPr>
            <w:r>
              <w:rPr>
                <w:rStyle w:val="baec5a81-e4d6-4674-97f3-e9220f0136c1"/>
                <w:color w:val="000000"/>
              </w:rPr>
              <w:t>515-222-3616</w:t>
            </w:r>
            <w:r>
              <w:rPr>
                <w:noProof/>
                <w:color w:val="0000FF"/>
              </w:rPr>
              <w:drawing>
                <wp:inline distT="0" distB="0" distL="0" distR="0" wp14:anchorId="1E55B40D" wp14:editId="4FC32F10">
                  <wp:extent cx="152400" cy="152400"/>
                  <wp:effectExtent l="0" t="0" r="0" b="0"/>
                  <wp:docPr id="340698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 xml:space="preserve"> (phone)</w:t>
            </w:r>
          </w:p>
          <w:p w14:paraId="76FD122C" w14:textId="18740079" w:rsidR="00B762FE" w:rsidRDefault="00B762FE">
            <w:pPr>
              <w:pStyle w:val="NormalWeb"/>
              <w:jc w:val="center"/>
            </w:pPr>
            <w:r>
              <w:rPr>
                <w:rStyle w:val="baec5a81-e4d6-4674-97f3-e9220f0136c1"/>
                <w:color w:val="000000"/>
              </w:rPr>
              <w:t>515-273-0601</w:t>
            </w:r>
            <w:r>
              <w:rPr>
                <w:noProof/>
                <w:color w:val="0000FF"/>
              </w:rPr>
              <w:drawing>
                <wp:inline distT="0" distB="0" distL="0" distR="0" wp14:anchorId="58E90973" wp14:editId="144E3C82">
                  <wp:extent cx="152400" cy="152400"/>
                  <wp:effectExtent l="0" t="0" r="0" b="0"/>
                  <wp:docPr id="98460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 xml:space="preserve"> (fax)</w:t>
            </w:r>
          </w:p>
        </w:tc>
      </w:tr>
    </w:tbl>
    <w:p w14:paraId="53B1DA6C" w14:textId="77777777" w:rsidR="00644934" w:rsidRDefault="00644934"/>
    <w:sectPr w:rsidR="00644934" w:rsidSect="00B762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E3A80"/>
    <w:multiLevelType w:val="multilevel"/>
    <w:tmpl w:val="E902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16446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FE"/>
    <w:rsid w:val="002872B5"/>
    <w:rsid w:val="00644934"/>
    <w:rsid w:val="007D68BC"/>
    <w:rsid w:val="00B7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7B9E"/>
  <w15:chartTrackingRefBased/>
  <w15:docId w15:val="{A697398A-7A96-4F1F-8A6C-ADD53A14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FE"/>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B76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2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2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2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2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2FE"/>
    <w:rPr>
      <w:rFonts w:eastAsiaTheme="majorEastAsia" w:cstheme="majorBidi"/>
      <w:color w:val="272727" w:themeColor="text1" w:themeTint="D8"/>
    </w:rPr>
  </w:style>
  <w:style w:type="paragraph" w:styleId="Title">
    <w:name w:val="Title"/>
    <w:basedOn w:val="Normal"/>
    <w:next w:val="Normal"/>
    <w:link w:val="TitleChar"/>
    <w:uiPriority w:val="10"/>
    <w:qFormat/>
    <w:rsid w:val="00B762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2FE"/>
    <w:pPr>
      <w:spacing w:before="160"/>
      <w:jc w:val="center"/>
    </w:pPr>
    <w:rPr>
      <w:i/>
      <w:iCs/>
      <w:color w:val="404040" w:themeColor="text1" w:themeTint="BF"/>
    </w:rPr>
  </w:style>
  <w:style w:type="character" w:customStyle="1" w:styleId="QuoteChar">
    <w:name w:val="Quote Char"/>
    <w:basedOn w:val="DefaultParagraphFont"/>
    <w:link w:val="Quote"/>
    <w:uiPriority w:val="29"/>
    <w:rsid w:val="00B762FE"/>
    <w:rPr>
      <w:i/>
      <w:iCs/>
      <w:color w:val="404040" w:themeColor="text1" w:themeTint="BF"/>
    </w:rPr>
  </w:style>
  <w:style w:type="paragraph" w:styleId="ListParagraph">
    <w:name w:val="List Paragraph"/>
    <w:basedOn w:val="Normal"/>
    <w:uiPriority w:val="34"/>
    <w:qFormat/>
    <w:rsid w:val="00B762FE"/>
    <w:pPr>
      <w:ind w:left="720"/>
      <w:contextualSpacing/>
    </w:pPr>
  </w:style>
  <w:style w:type="character" w:styleId="IntenseEmphasis">
    <w:name w:val="Intense Emphasis"/>
    <w:basedOn w:val="DefaultParagraphFont"/>
    <w:uiPriority w:val="21"/>
    <w:qFormat/>
    <w:rsid w:val="00B762FE"/>
    <w:rPr>
      <w:i/>
      <w:iCs/>
      <w:color w:val="0F4761" w:themeColor="accent1" w:themeShade="BF"/>
    </w:rPr>
  </w:style>
  <w:style w:type="paragraph" w:styleId="IntenseQuote">
    <w:name w:val="Intense Quote"/>
    <w:basedOn w:val="Normal"/>
    <w:next w:val="Normal"/>
    <w:link w:val="IntenseQuoteChar"/>
    <w:uiPriority w:val="30"/>
    <w:qFormat/>
    <w:rsid w:val="00B76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2FE"/>
    <w:rPr>
      <w:i/>
      <w:iCs/>
      <w:color w:val="0F4761" w:themeColor="accent1" w:themeShade="BF"/>
    </w:rPr>
  </w:style>
  <w:style w:type="character" w:styleId="IntenseReference">
    <w:name w:val="Intense Reference"/>
    <w:basedOn w:val="DefaultParagraphFont"/>
    <w:uiPriority w:val="32"/>
    <w:qFormat/>
    <w:rsid w:val="00B762FE"/>
    <w:rPr>
      <w:b/>
      <w:bCs/>
      <w:smallCaps/>
      <w:color w:val="0F4761" w:themeColor="accent1" w:themeShade="BF"/>
      <w:spacing w:val="5"/>
    </w:rPr>
  </w:style>
  <w:style w:type="character" w:styleId="Hyperlink">
    <w:name w:val="Hyperlink"/>
    <w:basedOn w:val="DefaultParagraphFont"/>
    <w:uiPriority w:val="99"/>
    <w:semiHidden/>
    <w:unhideWhenUsed/>
    <w:rsid w:val="00B762FE"/>
    <w:rPr>
      <w:color w:val="0000FF"/>
      <w:u w:val="single"/>
    </w:rPr>
  </w:style>
  <w:style w:type="paragraph" w:styleId="NormalWeb">
    <w:name w:val="Normal (Web)"/>
    <w:basedOn w:val="Normal"/>
    <w:uiPriority w:val="99"/>
    <w:semiHidden/>
    <w:unhideWhenUsed/>
    <w:rsid w:val="00B762FE"/>
    <w:pPr>
      <w:spacing w:before="100" w:beforeAutospacing="1" w:after="100" w:afterAutospacing="1"/>
    </w:pPr>
    <w:rPr>
      <w:rFonts w:ascii="Aptos" w:hAnsi="Aptos" w:cs="Aptos"/>
      <w:sz w:val="24"/>
      <w:szCs w:val="24"/>
    </w:rPr>
  </w:style>
  <w:style w:type="character" w:customStyle="1" w:styleId="detail-list-label1">
    <w:name w:val="detail-list-label1"/>
    <w:basedOn w:val="DefaultParagraphFont"/>
    <w:rsid w:val="00B762FE"/>
    <w:rPr>
      <w:b/>
      <w:bCs/>
    </w:rPr>
  </w:style>
  <w:style w:type="character" w:customStyle="1" w:styleId="detail-list-value1">
    <w:name w:val="detail-list-value1"/>
    <w:basedOn w:val="DefaultParagraphFont"/>
    <w:rsid w:val="00B762FE"/>
  </w:style>
  <w:style w:type="character" w:customStyle="1" w:styleId="baec5a81-e4d6-4674-97f3-e9220f0136c1">
    <w:name w:val="baec5a81-e4d6-4674-97f3-e9220f0136c1"/>
    <w:basedOn w:val="DefaultParagraphFont"/>
    <w:rsid w:val="00B762FE"/>
  </w:style>
  <w:style w:type="character" w:styleId="Strong">
    <w:name w:val="Strong"/>
    <w:basedOn w:val="DefaultParagraphFont"/>
    <w:uiPriority w:val="22"/>
    <w:qFormat/>
    <w:rsid w:val="00B76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4C77.3C3A89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m02.safelinks.protection.outlook.com/?url=https%3A%2F%2Fwkbyjfqs.r.us-west-1.awstrack.me%2FL0%2Fhttps%3A%252F%252Fwww.wdm.iowa.gov%252Fhome%252Fshowpublisheddocument%252F4499%252F638418652855270000%2F1%2F01110193bb64a6b5-c330bcdf-bb03-477e-a369-aaa9282b99e4-000000%2FTI0WpSg2RW5uD2Rs5zvIreuxXjo%3D188&amp;data=05%7C02%7Cmrbrown17%40dmacc.edu%7Caec5002238c749c4c06208dd1ac2cb8f%7Ce91e8e9401b54e3699301436f67ce779%7C0%7C0%7C638696146142686820%7CUnknown%7CTWFpbGZsb3d8eyJFbXB0eU1hcGkiOnRydWUsIlYiOiIwLjAuMDAwMCIsIlAiOiJXaW4zMiIsIkFOIjoiTWFpbCIsIldUIjoyfQ%3D%3D%7C0%7C%7C%7C&amp;sdata=%2F7zdow%2FOJCMQ8WpNPcdPy80WPBen5uO66Nl5AfqhFc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kbyjfqs.r.us-west-1.awstrack.me%2FL0%2Fhttps%3A%252F%252Fwww.wdm.iowa.gov%252Fhome%252Fshowpublisheddocument%252F42459%252F638693477984670000%2F1%2F01110193bb64a6b5-c330bcdf-bb03-477e-a369-aaa9282b99e4-000000%2FYmXpudHzheqEPoc_aa1NumhiJc8%3D188&amp;data=05%7C02%7Cmrbrown17%40dmacc.edu%7Caec5002238c749c4c06208dd1ac2cb8f%7Ce91e8e9401b54e3699301436f67ce779%7C0%7C0%7C638696146142624532%7CUnknown%7CTWFpbGZsb3d8eyJFbXB0eU1hcGkiOnRydWUsIlYiOiIwLjAuMDAwMCIsIlAiOiJXaW4zMiIsIkFOIjoiTWFpbCIsIldUIjoyfQ%3D%3D%7C0%7C%7C%7C&amp;sdata=t6%2BAQhmMov7ctwrDo58XLT%2BRmeYR4POaiTzQ0kWCpck%3D&amp;reserved=0" TargetMode="External"/><Relationship Id="rId11" Type="http://schemas.openxmlformats.org/officeDocument/2006/relationships/hyperlink" Target="https://nam02.safelinks.protection.outlook.com/?url=https%3A%2F%2Fwkbyjfqs.r.us-west-1.awstrack.me%2FL0%2Fhttps%3A%252F%252Fwww.wdm.iowa.gov%252Fgovernment%252Fhuman-resources%252Ffaqs%2F1%2F01110193bb64a6b5-c330bcdf-bb03-477e-a369-aaa9282b99e4-000000%2FLcqCDHDn-kPYqOFhG4nNQIvoCTw%3D188&amp;data=05%7C02%7Cmrbrown17%40dmacc.edu%7Caec5002238c749c4c06208dd1ac2cb8f%7Ce91e8e9401b54e3699301436f67ce779%7C0%7C0%7C638696146142672393%7CUnknown%7CTWFpbGZsb3d8eyJFbXB0eU1hcGkiOnRydWUsIlYiOiIwLjAuMDAwMCIsIlAiOiJXaW4zMiIsIkFOIjoiTWFpbCIsIldUIjoyfQ%3D%3D%7C0%7C%7C%7C&amp;sdata=1xYW1ydyg6FAmslm%2FQhTjd%2BMiz8i2bWBKVf3MBc1Suw%3D&amp;reserved=0" TargetMode="External"/><Relationship Id="rId5" Type="http://schemas.openxmlformats.org/officeDocument/2006/relationships/hyperlink" Target="https://nam02.safelinks.protection.outlook.com/?url=https%3A%2F%2Fwkbyjfqs.r.us-west-1.awstrack.me%2FL0%2Fhttps%3A%252F%252Fwww.wdm.iowa.gov%252Fgovernment%252Fhuman-resources%252Fbenefits%2F1%2F01110193bb64a6b5-c330bcdf-bb03-477e-a369-aaa9282b99e4-000000%2FII9ofeLz1JSHtdwfjZqyqEWq2Sw%3D188&amp;data=05%7C02%7Cmrbrown17%40dmacc.edu%7Caec5002238c749c4c06208dd1ac2cb8f%7Ce91e8e9401b54e3699301436f67ce779%7C0%7C0%7C638696146142597750%7CUnknown%7CTWFpbGZsb3d8eyJFbXB0eU1hcGkiOnRydWUsIlYiOiIwLjAuMDAwMCIsIlAiOiJXaW4zMiIsIkFOIjoiTWFpbCIsIldUIjoyfQ%3D%3D%7C0%7C%7C%7C&amp;sdata=938g9K7Whx0uN9CePeRSe7%2FLX1rRtuHXtrRsaag%2F5ic%3D&amp;reserved=0" TargetMode="External"/><Relationship Id="rId10" Type="http://schemas.openxmlformats.org/officeDocument/2006/relationships/hyperlink" Target="https://nam02.safelinks.protection.outlook.com/?url=https%3A%2F%2Fwkbyjfqs.r.us-west-1.awstrack.me%2FL0%2Fhttps%3A%252F%252Fwww.wdm.iowa.gov%252Fgovernment%252Fhuman-resources%252Femployment%252Finstruction-sheets-for-online-recruitment%2F1%2F01110193bb64a6b5-c330bcdf-bb03-477e-a369-aaa9282b99e4-000000%2FC-3_aebyY_IZBbN35DY3dJ4HSIA%3D188&amp;data=05%7C02%7Cmrbrown17%40dmacc.edu%7Caec5002238c749c4c06208dd1ac2cb8f%7Ce91e8e9401b54e3699301436f67ce779%7C0%7C0%7C638696146142657669%7CUnknown%7CTWFpbGZsb3d8eyJFbXB0eU1hcGkiOnRydWUsIlYiOiIwLjAuMDAwMCIsIlAiOiJXaW4zMiIsIkFOIjoiTWFpbCIsIldUIjoyfQ%3D%3D%7C0%7C%7C%7C&amp;sdata=MPUplN3X2xQ8pUMvpFvDpnPqbSuyKvM9BXuKfl0L2E8%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kbyjfqs.r.us-west-1.awstrack.me%2FL0%2Fhttps%3A%252F%252Fcandidate.wdm.iowa.gov%2F1%2F01110193bb64a6b5-c330bcdf-bb03-477e-a369-aaa9282b99e4-000000%2Fq025v9pO94BIahirO2dDTWhbzNY%3D188&amp;data=05%7C02%7Cmrbrown17%40dmacc.edu%7Caec5002238c749c4c06208dd1ac2cb8f%7Ce91e8e9401b54e3699301436f67ce779%7C0%7C0%7C638696146142642202%7CUnknown%7CTWFpbGZsb3d8eyJFbXB0eU1hcGkiOnRydWUsIlYiOiIwLjAuMDAwMCIsIlAiOiJXaW4zMiIsIkFOIjoiTWFpbCIsIldUIjoyfQ%3D%3D%7C0%7C%7C%7C&amp;sdata=pc6Nv8A8gQCfRu7TZK1ENHj2Y%2BsqjwOO3LBTAcmXo7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7112</Characters>
  <Application>Microsoft Office Word</Application>
  <DocSecurity>0</DocSecurity>
  <Lines>59</Lines>
  <Paragraphs>16</Paragraphs>
  <ScaleCrop>false</ScaleCrop>
  <Company>Des Moines Area Community College</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Michele R</dc:creator>
  <cp:keywords/>
  <dc:description/>
  <cp:lastModifiedBy>Brown, Michele R</cp:lastModifiedBy>
  <cp:revision>1</cp:revision>
  <dcterms:created xsi:type="dcterms:W3CDTF">2024-12-16T14:37:00Z</dcterms:created>
  <dcterms:modified xsi:type="dcterms:W3CDTF">2024-12-16T14:38:00Z</dcterms:modified>
</cp:coreProperties>
</file>